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DE8D7" w14:textId="339F794F" w:rsidR="003E7F9A" w:rsidRDefault="003E7F9A" w:rsidP="003E7F9A">
      <w:pPr>
        <w:pStyle w:val="Heading1"/>
        <w:spacing w:after="0"/>
        <w:jc w:val="right"/>
        <w:rPr>
          <w:sz w:val="32"/>
          <w:szCs w:val="32"/>
        </w:rPr>
      </w:pPr>
      <w:r>
        <w:rPr>
          <w:noProof/>
        </w:rPr>
        <w:drawing>
          <wp:inline distT="0" distB="0" distL="0" distR="0" wp14:anchorId="07FD911D" wp14:editId="58DDF8FA">
            <wp:extent cx="1400175" cy="685800"/>
            <wp:effectExtent l="0" t="0" r="0" b="0"/>
            <wp:docPr id="927033492" name="Picture 162" descr="A logo with a bird and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07FC1273-B0CC-4D8E-8F82-68FD59D0B17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033492" name="Picture 162" descr="A logo with a bird and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B1752" w14:textId="56A56895" w:rsidR="001156B1" w:rsidRDefault="00C515F8" w:rsidP="003E7F9A">
      <w:pPr>
        <w:pStyle w:val="Heading1"/>
        <w:spacing w:after="0"/>
        <w:jc w:val="center"/>
      </w:pPr>
      <w:r w:rsidRPr="54F43F91">
        <w:rPr>
          <w:sz w:val="32"/>
          <w:szCs w:val="32"/>
        </w:rPr>
        <w:t>WRAPAROUND CARE</w:t>
      </w:r>
    </w:p>
    <w:p w14:paraId="603A9F4C" w14:textId="77777777" w:rsidR="001156B1" w:rsidRDefault="00C515F8">
      <w:pPr>
        <w:spacing w:after="4" w:line="259" w:lineRule="auto"/>
        <w:ind w:left="29" w:firstLine="0"/>
      </w:pPr>
      <w:r>
        <w:t xml:space="preserve">   </w:t>
      </w:r>
    </w:p>
    <w:p w14:paraId="43FDFFD9" w14:textId="43EEB7A9" w:rsidR="001156B1" w:rsidRDefault="00C515F8">
      <w:pPr>
        <w:spacing w:after="0"/>
        <w:ind w:left="9"/>
      </w:pPr>
      <w:r>
        <w:t xml:space="preserve">Sessions are offered to all children at St John’s. This includes both breakfast and after school sessions, each offering a range of activities that are safe, caring and stimulating. The Wraparound Care sessions run alongside our </w:t>
      </w:r>
      <w:proofErr w:type="gramStart"/>
      <w:r>
        <w:t>after school</w:t>
      </w:r>
      <w:proofErr w:type="gramEnd"/>
      <w:r>
        <w:t xml:space="preserve"> clubs. The sessions are </w:t>
      </w:r>
      <w:proofErr w:type="gramStart"/>
      <w:r>
        <w:t>ran</w:t>
      </w:r>
      <w:proofErr w:type="gramEnd"/>
      <w:r>
        <w:t xml:space="preserve"> by Mrs Turner, Mrs Whiston, Mrs Cain and Mrs Shaw.    </w:t>
      </w:r>
    </w:p>
    <w:p w14:paraId="024D0E7D" w14:textId="77777777" w:rsidR="001156B1" w:rsidRDefault="00C515F8">
      <w:pPr>
        <w:spacing w:after="40" w:line="259" w:lineRule="auto"/>
        <w:ind w:left="29" w:firstLine="0"/>
      </w:pPr>
      <w:r>
        <w:t xml:space="preserve">   </w:t>
      </w:r>
    </w:p>
    <w:p w14:paraId="61317F0A" w14:textId="77777777" w:rsidR="001156B1" w:rsidRDefault="00C515F8">
      <w:pPr>
        <w:pStyle w:val="Heading1"/>
        <w:ind w:left="-5"/>
      </w:pPr>
      <w:r>
        <w:t xml:space="preserve">Breakfast Sessions   </w:t>
      </w:r>
      <w:r>
        <w:rPr>
          <w:b/>
        </w:rPr>
        <w:t xml:space="preserve"> </w:t>
      </w:r>
    </w:p>
    <w:p w14:paraId="42E3943A" w14:textId="77777777" w:rsidR="001156B1" w:rsidRDefault="00C515F8">
      <w:pPr>
        <w:ind w:left="9"/>
      </w:pPr>
      <w:r>
        <w:t xml:space="preserve">Breakfast sessions are open from 7.30am until school registration. We </w:t>
      </w:r>
      <w:proofErr w:type="gramStart"/>
      <w:r>
        <w:t>are able to</w:t>
      </w:r>
      <w:proofErr w:type="gramEnd"/>
      <w:r>
        <w:t xml:space="preserve"> provide places for children from Nursery age.  Children will enjoy a healthy and varied breakfast which is included in the session fee as well as activities to support your child’s curriculum, as well as games and construction.     </w:t>
      </w:r>
    </w:p>
    <w:p w14:paraId="2FBA4DA3" w14:textId="77777777" w:rsidR="001156B1" w:rsidRDefault="00C515F8">
      <w:pPr>
        <w:spacing w:after="43" w:line="259" w:lineRule="auto"/>
        <w:ind w:left="29" w:firstLine="0"/>
      </w:pPr>
      <w:r>
        <w:t xml:space="preserve">   </w:t>
      </w:r>
    </w:p>
    <w:p w14:paraId="19413485" w14:textId="4E3EFC2A" w:rsidR="001156B1" w:rsidRDefault="00C515F8">
      <w:pPr>
        <w:pStyle w:val="Heading1"/>
        <w:ind w:left="-5"/>
      </w:pPr>
      <w:r>
        <w:t xml:space="preserve">After School Sessions   </w:t>
      </w:r>
      <w:r>
        <w:rPr>
          <w:b/>
        </w:rPr>
        <w:t xml:space="preserve"> </w:t>
      </w:r>
    </w:p>
    <w:p w14:paraId="75887EAC" w14:textId="77777777" w:rsidR="001156B1" w:rsidRDefault="00C515F8">
      <w:pPr>
        <w:spacing w:after="0"/>
        <w:ind w:left="9"/>
      </w:pPr>
      <w:r>
        <w:t xml:space="preserve">After school sessions are run from the end of the school day and finish at 6.00pm. During their time here, children have access to a wide range of activities. Each day we have a selection of crafts, construction, role play, IT resources, games, and puzzles. There </w:t>
      </w:r>
      <w:proofErr w:type="gramStart"/>
      <w:r>
        <w:t>are</w:t>
      </w:r>
      <w:proofErr w:type="gramEnd"/>
      <w:r>
        <w:t xml:space="preserve"> also a selection of physical activities such as football, basketball, swing ball and outdoor activities. Children are given a healthy snack and drinks which are included in the session fee.     </w:t>
      </w:r>
    </w:p>
    <w:p w14:paraId="10707AB5" w14:textId="77777777" w:rsidR="001156B1" w:rsidRDefault="00C515F8">
      <w:pPr>
        <w:spacing w:after="36" w:line="259" w:lineRule="auto"/>
        <w:ind w:left="29" w:firstLine="0"/>
      </w:pPr>
      <w:r>
        <w:t xml:space="preserve">   </w:t>
      </w:r>
    </w:p>
    <w:p w14:paraId="46202CB9" w14:textId="77777777" w:rsidR="001156B1" w:rsidRDefault="00C515F8">
      <w:pPr>
        <w:pStyle w:val="Heading1"/>
        <w:ind w:left="-5"/>
      </w:pPr>
      <w:r>
        <w:t xml:space="preserve">Bookings   </w:t>
      </w:r>
      <w:r>
        <w:rPr>
          <w:b/>
        </w:rPr>
        <w:t xml:space="preserve"> </w:t>
      </w:r>
    </w:p>
    <w:p w14:paraId="5B608D2C" w14:textId="00E6ABB6" w:rsidR="001156B1" w:rsidRDefault="00C515F8">
      <w:pPr>
        <w:spacing w:after="0"/>
        <w:ind w:left="9"/>
      </w:pPr>
      <w:r>
        <w:t xml:space="preserve">Bookings for Wraparound Care need to be made through </w:t>
      </w:r>
      <w:r w:rsidR="004A6AEC">
        <w:t>Arbor</w:t>
      </w:r>
      <w:r>
        <w:t xml:space="preserve">. </w:t>
      </w:r>
      <w:r w:rsidR="00344EDC">
        <w:t>T</w:t>
      </w:r>
      <w:r>
        <w:t xml:space="preserve">he deadline for bookings is </w:t>
      </w:r>
      <w:r w:rsidR="00B90181">
        <w:t xml:space="preserve">48 hours before the session starts. </w:t>
      </w:r>
      <w:r>
        <w:t xml:space="preserve">Payment must be made when booking, or you can use Childcare Vouchers or </w:t>
      </w:r>
      <w:proofErr w:type="gramStart"/>
      <w:r>
        <w:t>Tax Free</w:t>
      </w:r>
      <w:proofErr w:type="gramEnd"/>
      <w:r>
        <w:t xml:space="preserve"> Childcare.   </w:t>
      </w:r>
    </w:p>
    <w:p w14:paraId="2214B444" w14:textId="77777777" w:rsidR="001156B1" w:rsidRDefault="00C515F8">
      <w:pPr>
        <w:spacing w:after="36" w:line="259" w:lineRule="auto"/>
        <w:ind w:left="29" w:firstLine="0"/>
      </w:pPr>
      <w:r>
        <w:t xml:space="preserve">    </w:t>
      </w:r>
    </w:p>
    <w:p w14:paraId="0F546208" w14:textId="77777777" w:rsidR="001156B1" w:rsidRDefault="00C515F8">
      <w:pPr>
        <w:pStyle w:val="Heading1"/>
        <w:spacing w:after="38"/>
        <w:ind w:left="-5"/>
      </w:pPr>
      <w:r>
        <w:t xml:space="preserve">Fees   </w:t>
      </w:r>
      <w:r>
        <w:rPr>
          <w:b/>
        </w:rPr>
        <w:t xml:space="preserve"> </w:t>
      </w:r>
    </w:p>
    <w:p w14:paraId="334191C4" w14:textId="3E38F60C" w:rsidR="001156B1" w:rsidRDefault="00C515F8">
      <w:pPr>
        <w:spacing w:after="0"/>
        <w:ind w:left="9"/>
      </w:pPr>
      <w:r>
        <w:t xml:space="preserve">The Wraparound Care Fees from September 2025, are as follows:    </w:t>
      </w:r>
    </w:p>
    <w:p w14:paraId="7581E344" w14:textId="77777777" w:rsidR="001156B1" w:rsidRDefault="00C515F8">
      <w:pPr>
        <w:spacing w:after="0" w:line="259" w:lineRule="auto"/>
        <w:ind w:left="29" w:firstLine="0"/>
      </w:pPr>
      <w:r>
        <w:t xml:space="preserve">   </w:t>
      </w:r>
    </w:p>
    <w:tbl>
      <w:tblPr>
        <w:tblStyle w:val="TableGrid"/>
        <w:tblW w:w="7410" w:type="dxa"/>
        <w:tblInd w:w="14" w:type="dxa"/>
        <w:tblLook w:val="04A0" w:firstRow="1" w:lastRow="0" w:firstColumn="1" w:lastColumn="0" w:noHBand="0" w:noVBand="1"/>
      </w:tblPr>
      <w:tblGrid>
        <w:gridCol w:w="4353"/>
        <w:gridCol w:w="720"/>
        <w:gridCol w:w="720"/>
        <w:gridCol w:w="643"/>
        <w:gridCol w:w="974"/>
      </w:tblGrid>
      <w:tr w:rsidR="001156B1" w14:paraId="34C380FA" w14:textId="77777777">
        <w:trPr>
          <w:trHeight w:val="277"/>
        </w:trPr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12F8AA75" w14:textId="77777777" w:rsidR="001156B1" w:rsidRDefault="00C515F8">
            <w:pPr>
              <w:tabs>
                <w:tab w:val="center" w:pos="3632"/>
              </w:tabs>
              <w:spacing w:after="0" w:line="259" w:lineRule="auto"/>
              <w:ind w:left="0" w:firstLine="0"/>
            </w:pPr>
            <w:r>
              <w:t xml:space="preserve">Breakfast Session per day      </w:t>
            </w:r>
            <w:r>
              <w:tab/>
              <w:t xml:space="preserve"> 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68AFFCA1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427B9A2F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1AD6D3EB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14:paraId="3E8CA5DA" w14:textId="194613BD" w:rsidR="001156B1" w:rsidRDefault="00C515F8">
            <w:pPr>
              <w:spacing w:after="0" w:line="259" w:lineRule="auto"/>
              <w:ind w:left="0" w:firstLine="0"/>
              <w:jc w:val="both"/>
            </w:pPr>
            <w:r>
              <w:t xml:space="preserve">£4.00    </w:t>
            </w:r>
          </w:p>
        </w:tc>
      </w:tr>
      <w:tr w:rsidR="001156B1" w14:paraId="535375AD" w14:textId="77777777">
        <w:trPr>
          <w:trHeight w:val="315"/>
        </w:trPr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4B37B60F" w14:textId="77777777" w:rsidR="001156B1" w:rsidRDefault="00C515F8">
            <w:pPr>
              <w:tabs>
                <w:tab w:val="center" w:pos="3632"/>
              </w:tabs>
              <w:spacing w:after="0" w:line="259" w:lineRule="auto"/>
              <w:ind w:left="0" w:firstLine="0"/>
            </w:pPr>
            <w:r>
              <w:t xml:space="preserve">After school Session per day     </w:t>
            </w:r>
            <w:r>
              <w:tab/>
              <w:t xml:space="preserve"> 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335042FA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29264F62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3DC01EEB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14:paraId="0E6EFFAE" w14:textId="54B4BDAC" w:rsidR="001156B1" w:rsidRDefault="00C515F8">
            <w:pPr>
              <w:spacing w:after="0" w:line="259" w:lineRule="auto"/>
              <w:ind w:left="0" w:firstLine="0"/>
              <w:jc w:val="both"/>
            </w:pPr>
            <w:r>
              <w:t xml:space="preserve">£8.00    </w:t>
            </w:r>
          </w:p>
        </w:tc>
      </w:tr>
      <w:tr w:rsidR="001156B1" w14:paraId="5F313C8A" w14:textId="77777777">
        <w:trPr>
          <w:trHeight w:val="565"/>
        </w:trPr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43D641EB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Late Collection (per 5 minutes)       </w:t>
            </w:r>
          </w:p>
          <w:p w14:paraId="0DABA692" w14:textId="77777777" w:rsidR="001156B1" w:rsidRDefault="00C515F8">
            <w:pPr>
              <w:spacing w:after="0" w:line="259" w:lineRule="auto"/>
              <w:ind w:left="12" w:firstLine="0"/>
            </w:pPr>
            <w:r>
              <w:t xml:space="preserve"> 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0D21EC7C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697A026C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</w:tcPr>
          <w:p w14:paraId="08BBDDFA" w14:textId="77777777" w:rsidR="001156B1" w:rsidRDefault="00C515F8">
            <w:pPr>
              <w:spacing w:after="0" w:line="259" w:lineRule="auto"/>
              <w:ind w:left="0" w:firstLine="0"/>
            </w:pPr>
            <w:r>
              <w:t xml:space="preserve">   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</w:tcPr>
          <w:p w14:paraId="2A3F7326" w14:textId="2C3B19D2" w:rsidR="001156B1" w:rsidRDefault="00C515F8">
            <w:pPr>
              <w:spacing w:after="0" w:line="259" w:lineRule="auto"/>
              <w:ind w:left="0" w:firstLine="0"/>
              <w:jc w:val="both"/>
            </w:pPr>
            <w:r>
              <w:t xml:space="preserve">£7.00    </w:t>
            </w:r>
          </w:p>
        </w:tc>
      </w:tr>
    </w:tbl>
    <w:p w14:paraId="7EEC5BC3" w14:textId="4D87E5A6" w:rsidR="001156B1" w:rsidRDefault="00C515F8">
      <w:pPr>
        <w:ind w:left="9"/>
      </w:pPr>
      <w:r>
        <w:t xml:space="preserve">For families who qualify for Free School Meals, our </w:t>
      </w:r>
      <w:r>
        <w:rPr>
          <w:sz w:val="25"/>
        </w:rPr>
        <w:t>Breakfast Sessions only</w:t>
      </w:r>
      <w:r>
        <w:t xml:space="preserve"> are offered at no cost. You will still need to book your child’s place at these sessions.     </w:t>
      </w:r>
    </w:p>
    <w:p w14:paraId="4C893BAE" w14:textId="77777777" w:rsidR="001156B1" w:rsidRDefault="00C515F8">
      <w:pPr>
        <w:spacing w:after="4" w:line="259" w:lineRule="auto"/>
        <w:ind w:left="29" w:firstLine="0"/>
      </w:pPr>
      <w:r>
        <w:t xml:space="preserve">   </w:t>
      </w:r>
    </w:p>
    <w:p w14:paraId="47C35528" w14:textId="77777777" w:rsidR="001156B1" w:rsidRDefault="00C515F8">
      <w:pPr>
        <w:ind w:left="9"/>
      </w:pPr>
      <w:r>
        <w:t xml:space="preserve">We are registered for Tax Free Childcare and parents are now able to use this service to pay for their fees. We also currently accept childcare vouchers from the following </w:t>
      </w:r>
      <w:proofErr w:type="gramStart"/>
      <w:r>
        <w:t>schemes,</w:t>
      </w:r>
      <w:proofErr w:type="gramEnd"/>
      <w:r>
        <w:t xml:space="preserve"> you will need our URN to make payments through all schemes which is 142507:    </w:t>
      </w:r>
    </w:p>
    <w:p w14:paraId="2BA6BC4B" w14:textId="77777777" w:rsidR="001156B1" w:rsidRDefault="00C515F8">
      <w:pPr>
        <w:spacing w:after="35" w:line="259" w:lineRule="auto"/>
        <w:ind w:left="29" w:firstLine="0"/>
      </w:pPr>
      <w:r>
        <w:t xml:space="preserve">   </w:t>
      </w:r>
    </w:p>
    <w:p w14:paraId="36925E24" w14:textId="77777777" w:rsidR="001156B1" w:rsidRDefault="00C515F8">
      <w:pPr>
        <w:numPr>
          <w:ilvl w:val="0"/>
          <w:numId w:val="1"/>
        </w:numPr>
        <w:ind w:left="1123" w:hanging="720"/>
      </w:pPr>
      <w:r>
        <w:t xml:space="preserve">Computershare    </w:t>
      </w:r>
    </w:p>
    <w:p w14:paraId="28325D34" w14:textId="77777777" w:rsidR="001156B1" w:rsidRDefault="00C515F8">
      <w:pPr>
        <w:numPr>
          <w:ilvl w:val="0"/>
          <w:numId w:val="1"/>
        </w:numPr>
        <w:ind w:left="1123" w:hanging="720"/>
      </w:pPr>
      <w:r>
        <w:t xml:space="preserve">Sodexo    </w:t>
      </w:r>
    </w:p>
    <w:p w14:paraId="2F2E4A5D" w14:textId="77777777" w:rsidR="001156B1" w:rsidRDefault="00C515F8">
      <w:pPr>
        <w:numPr>
          <w:ilvl w:val="0"/>
          <w:numId w:val="1"/>
        </w:numPr>
        <w:ind w:left="1123" w:hanging="720"/>
      </w:pPr>
      <w:r>
        <w:t xml:space="preserve">Care-4    </w:t>
      </w:r>
    </w:p>
    <w:p w14:paraId="1DE7ADA6" w14:textId="77777777" w:rsidR="001156B1" w:rsidRDefault="00C515F8">
      <w:pPr>
        <w:numPr>
          <w:ilvl w:val="0"/>
          <w:numId w:val="1"/>
        </w:numPr>
        <w:ind w:left="1123" w:hanging="720"/>
      </w:pPr>
      <w:proofErr w:type="spellStart"/>
      <w:r>
        <w:t>Edenred</w:t>
      </w:r>
      <w:proofErr w:type="spellEnd"/>
      <w:r>
        <w:t xml:space="preserve">    </w:t>
      </w:r>
    </w:p>
    <w:p w14:paraId="5BFD874E" w14:textId="77777777" w:rsidR="001156B1" w:rsidRDefault="00C515F8">
      <w:pPr>
        <w:numPr>
          <w:ilvl w:val="0"/>
          <w:numId w:val="1"/>
        </w:numPr>
        <w:ind w:left="1123" w:hanging="720"/>
      </w:pPr>
      <w:r>
        <w:t xml:space="preserve">Fidelity and </w:t>
      </w:r>
      <w:proofErr w:type="spellStart"/>
      <w:r>
        <w:t>Firstcare</w:t>
      </w:r>
      <w:proofErr w:type="spellEnd"/>
      <w:r>
        <w:t xml:space="preserve">    </w:t>
      </w:r>
    </w:p>
    <w:p w14:paraId="283C988C" w14:textId="77777777" w:rsidR="001156B1" w:rsidRDefault="00C515F8">
      <w:pPr>
        <w:numPr>
          <w:ilvl w:val="0"/>
          <w:numId w:val="1"/>
        </w:numPr>
        <w:ind w:left="1123" w:hanging="720"/>
      </w:pPr>
      <w:proofErr w:type="spellStart"/>
      <w:r>
        <w:t>Kiddivouchers</w:t>
      </w:r>
      <w:proofErr w:type="spellEnd"/>
      <w:r>
        <w:t xml:space="preserve">    </w:t>
      </w:r>
    </w:p>
    <w:p w14:paraId="37B50B33" w14:textId="77777777" w:rsidR="001156B1" w:rsidRDefault="00C515F8">
      <w:pPr>
        <w:numPr>
          <w:ilvl w:val="0"/>
          <w:numId w:val="1"/>
        </w:numPr>
        <w:ind w:left="1123" w:hanging="720"/>
      </w:pPr>
      <w:proofErr w:type="spellStart"/>
      <w:r>
        <w:t>BusyBees</w:t>
      </w:r>
      <w:proofErr w:type="spellEnd"/>
      <w:r>
        <w:t xml:space="preserve">     </w:t>
      </w:r>
    </w:p>
    <w:sectPr w:rsidR="001156B1" w:rsidSect="003E7F9A">
      <w:pgSz w:w="11909" w:h="16836"/>
      <w:pgMar w:top="567" w:right="793" w:bottom="426" w:left="6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Optima">
    <w:altName w:val="Calibri"/>
    <w:panose1 w:val="00000000000000000000"/>
    <w:charset w:val="00"/>
    <w:family w:val="auto"/>
    <w:pitch w:val="variable"/>
    <w:sig w:usb0="20000087" w:usb1="00000000" w:usb2="00000000" w:usb3="00000000" w:csb0="0000011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AA241B"/>
    <w:multiLevelType w:val="hybridMultilevel"/>
    <w:tmpl w:val="B8727108"/>
    <w:lvl w:ilvl="0" w:tplc="C41AC4F4">
      <w:start w:val="1"/>
      <w:numFmt w:val="bullet"/>
      <w:lvlText w:val="•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174134E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282D40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6625A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E6D1C6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C8AA8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B25B0A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FE3EF6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080E9B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46417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6B1"/>
    <w:rsid w:val="001156B1"/>
    <w:rsid w:val="00344EDC"/>
    <w:rsid w:val="003E7F9A"/>
    <w:rsid w:val="004A3753"/>
    <w:rsid w:val="004A61A9"/>
    <w:rsid w:val="004A6AEC"/>
    <w:rsid w:val="00707B45"/>
    <w:rsid w:val="00713A8C"/>
    <w:rsid w:val="008C7346"/>
    <w:rsid w:val="00986BC2"/>
    <w:rsid w:val="00AC42D7"/>
    <w:rsid w:val="00B90181"/>
    <w:rsid w:val="00C515F8"/>
    <w:rsid w:val="00D96CFE"/>
    <w:rsid w:val="00F835E0"/>
    <w:rsid w:val="4658C1BD"/>
    <w:rsid w:val="54F4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59282"/>
  <w15:docId w15:val="{59A53E07-368A-46A4-B76E-919DE0A0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8" w:line="261" w:lineRule="auto"/>
      <w:ind w:left="24" w:hanging="10"/>
    </w:pPr>
    <w:rPr>
      <w:rFonts w:ascii="Optima" w:eastAsia="Optima" w:hAnsi="Optima" w:cs="Optima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" w:line="259" w:lineRule="auto"/>
      <w:ind w:left="10" w:hanging="10"/>
      <w:outlineLvl w:val="0"/>
    </w:pPr>
    <w:rPr>
      <w:rFonts w:ascii="Optima" w:eastAsia="Optima" w:hAnsi="Optima" w:cs="Optima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Optima" w:eastAsia="Optima" w:hAnsi="Optima" w:cs="Optima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BCF0A891EC442A96DBCEC5A8BDB5F" ma:contentTypeVersion="4" ma:contentTypeDescription="Create a new document." ma:contentTypeScope="" ma:versionID="2c7f02fddedf2bbfdecf2a2db77b1c12">
  <xsd:schema xmlns:xsd="http://www.w3.org/2001/XMLSchema" xmlns:xs="http://www.w3.org/2001/XMLSchema" xmlns:p="http://schemas.microsoft.com/office/2006/metadata/properties" xmlns:ns2="25256b34-84a3-4063-964b-5edccab47d9e" targetNamespace="http://schemas.microsoft.com/office/2006/metadata/properties" ma:root="true" ma:fieldsID="9f116cd1faeed4d75f9b4a1d02283057" ns2:_="">
    <xsd:import namespace="25256b34-84a3-4063-964b-5edccab47d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56b34-84a3-4063-964b-5edccab47d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4E1E03-19B2-4AAA-A7FA-0821F51D2B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FCB242-C7C4-43B4-9DD6-17E41DBB69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E62876-2884-4496-9933-9340C316B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256b34-84a3-4063-964b-5edccab47d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Gez Rizzo</dc:creator>
  <cp:keywords/>
  <cp:lastModifiedBy>JON - Lynne Howard</cp:lastModifiedBy>
  <cp:revision>2</cp:revision>
  <cp:lastPrinted>2025-09-18T13:59:00Z</cp:lastPrinted>
  <dcterms:created xsi:type="dcterms:W3CDTF">2026-05-20T10:30:00Z</dcterms:created>
  <dcterms:modified xsi:type="dcterms:W3CDTF">2026-05-20T10:30:00Z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0x01010034FBCF0A891EC442A96DBCEC5A8BDB5F</vt:lpwstr>
  </property>
</Properties>
</file>